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AF" w:rsidRPr="00993DFD" w:rsidRDefault="00AE10AF" w:rsidP="00AE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DFD">
        <w:rPr>
          <w:rFonts w:ascii="Times New Roman" w:eastAsia="Times New Roman" w:hAnsi="Times New Roman" w:cs="Times New Roman"/>
          <w:b/>
          <w:sz w:val="24"/>
          <w:szCs w:val="24"/>
        </w:rPr>
        <w:t>ДОГОВОР О СОТРУДНИЧЕСТВЕ</w:t>
      </w:r>
    </w:p>
    <w:p w:rsidR="00AE10AF" w:rsidRPr="00993DFD" w:rsidRDefault="00AE10AF" w:rsidP="00AE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DFD">
        <w:rPr>
          <w:rFonts w:ascii="Times New Roman" w:eastAsia="Times New Roman" w:hAnsi="Times New Roman" w:cs="Times New Roman"/>
          <w:b/>
          <w:sz w:val="24"/>
          <w:szCs w:val="24"/>
        </w:rPr>
        <w:t>№ _______</w:t>
      </w:r>
    </w:p>
    <w:p w:rsidR="00AE10AF" w:rsidRPr="00993DFD" w:rsidRDefault="00AE10AF" w:rsidP="00AE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0AF" w:rsidRPr="00993DFD" w:rsidRDefault="00AE10AF" w:rsidP="00AE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DFD">
        <w:rPr>
          <w:rFonts w:ascii="Times New Roman" w:eastAsia="Times New Roman" w:hAnsi="Times New Roman" w:cs="Times New Roman"/>
          <w:sz w:val="24"/>
          <w:szCs w:val="24"/>
        </w:rPr>
        <w:t>г. Н. Новгород                                                                «_____»  ____________ 20___г.</w:t>
      </w:r>
    </w:p>
    <w:p w:rsidR="00AE10AF" w:rsidRPr="00993DFD" w:rsidRDefault="00AE10AF" w:rsidP="00AE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0AF" w:rsidRPr="00993DFD" w:rsidRDefault="00AE10AF" w:rsidP="00D31F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«Нижегородский Губернский колледж» (ГБПОУ «НГК») в лице директора Катышевой Натальи Михайловны, действующего на основании Устава, именуемое в дальнейшем «Колледж», с одной стороны, и </w:t>
      </w:r>
      <w:r w:rsidR="00007C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993DFD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«Предприятие», в лице </w:t>
      </w:r>
      <w:r w:rsidR="00007C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93DF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="00D31FC1" w:rsidRPr="00993DFD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993DFD">
        <w:rPr>
          <w:rFonts w:ascii="Times New Roman" w:eastAsia="Times New Roman" w:hAnsi="Times New Roman" w:cs="Times New Roman"/>
          <w:sz w:val="24"/>
          <w:szCs w:val="24"/>
        </w:rPr>
        <w:t>, с другой стороны, именуемые в дальнейшем «Стороны», заключили настоящий Договор о нижеследующем:</w:t>
      </w:r>
    </w:p>
    <w:p w:rsidR="00AE10AF" w:rsidRPr="00993DFD" w:rsidRDefault="00AE10AF" w:rsidP="00AE1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7E8B" w:rsidRPr="00993DFD" w:rsidRDefault="00CD3AFA" w:rsidP="00907E8B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FD">
        <w:rPr>
          <w:rFonts w:ascii="Times New Roman" w:hAnsi="Times New Roman" w:cs="Times New Roman"/>
          <w:b/>
          <w:sz w:val="24"/>
          <w:szCs w:val="24"/>
        </w:rPr>
        <w:t>РАЗДЕЛ 1. ПРЕДМЕТ ДОГОВОРА</w:t>
      </w:r>
    </w:p>
    <w:p w:rsidR="00905E42" w:rsidRPr="00993DFD" w:rsidRDefault="00905E42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с целью: </w:t>
      </w:r>
    </w:p>
    <w:p w:rsidR="00905E42" w:rsidRPr="00993DFD" w:rsidRDefault="00905E42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подготовки квалифицированных кадров (рабочих и специалистов) по образовательным программам среднего профессионального образования с учетом потребности в них Предприятия; </w:t>
      </w:r>
    </w:p>
    <w:p w:rsidR="00905E42" w:rsidRPr="00993DFD" w:rsidRDefault="00905E42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совершенствования образовательного процесса путем внедрения передовых образовательных технологий и методических разработок, а также практических предложений Предприятий, являющихся работодателями для выпускников колледжа; </w:t>
      </w:r>
    </w:p>
    <w:p w:rsidR="00905E42" w:rsidRPr="00993DFD" w:rsidRDefault="00905E42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>- организации и проведения производственного обучения и производственной практики студентов колледжа на Предприяти</w:t>
      </w:r>
      <w:r w:rsidR="00D74A05">
        <w:rPr>
          <w:rFonts w:ascii="Times New Roman" w:hAnsi="Times New Roman" w:cs="Times New Roman"/>
          <w:sz w:val="24"/>
          <w:szCs w:val="24"/>
        </w:rPr>
        <w:t>и</w:t>
      </w:r>
      <w:r w:rsidRPr="00993D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5E42" w:rsidRPr="00993DFD" w:rsidRDefault="00905E42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1.2. Социальное партнерство осуществляется в формах: </w:t>
      </w:r>
    </w:p>
    <w:p w:rsidR="00905E42" w:rsidRPr="00993DFD" w:rsidRDefault="00905E42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организации и проведении совместных научно-практических конференций, семинаров, исследований в области инновационных технологий по тематике, согласованной с Предприятием; </w:t>
      </w:r>
    </w:p>
    <w:p w:rsidR="00905E42" w:rsidRPr="00993DFD" w:rsidRDefault="00905E42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участия представителей Колледжа (администрации, преподавателей) в организации и проведении подготовки кадров для Предприятия (повышение квалификации, переподготовка); </w:t>
      </w:r>
    </w:p>
    <w:p w:rsidR="00905E42" w:rsidRPr="00993DFD" w:rsidRDefault="00905E42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участия Колледжа и Предприятия в организации и проведении мероприятий по профориентации молодежи; </w:t>
      </w:r>
    </w:p>
    <w:p w:rsidR="00905E42" w:rsidRPr="00993DFD" w:rsidRDefault="00905E42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участия представителей Колледжа и Предприятия в организации и проведении производственной практики студентами Колледжа на Предприятии; </w:t>
      </w:r>
    </w:p>
    <w:p w:rsidR="00905E42" w:rsidRPr="00993DFD" w:rsidRDefault="00905E42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участия Колледжа и Предприятия в решении вопросов трудоустройства выпускников Колледжа; </w:t>
      </w:r>
    </w:p>
    <w:p w:rsidR="00905E42" w:rsidRPr="00993DFD" w:rsidRDefault="00905E42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>- участия Колледжа в подборе кадров для Предприятия.</w:t>
      </w:r>
    </w:p>
    <w:p w:rsidR="00905E42" w:rsidRPr="00993DFD" w:rsidRDefault="00905E42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 1.3. Совместная деятельность по развитию форм социального партнерства осуществляется в соответствии с планом мероприятий, утверждаемым сторонами Договора. </w:t>
      </w:r>
    </w:p>
    <w:p w:rsidR="00905E42" w:rsidRPr="00993DFD" w:rsidRDefault="00905E42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>1.4. Реализация запланированных в рамках социального партнерства мероприятий в обязательном порядке основывается на соблюдении основных принципов социального партнерства, указанных в Трудовом Кодексе Российской Федерации.</w:t>
      </w:r>
    </w:p>
    <w:p w:rsidR="00993DFD" w:rsidRDefault="00993DFD" w:rsidP="00993DF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E8B" w:rsidRDefault="00CD3AFA" w:rsidP="00993D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FD">
        <w:rPr>
          <w:rFonts w:ascii="Times New Roman" w:hAnsi="Times New Roman" w:cs="Times New Roman"/>
          <w:b/>
          <w:sz w:val="24"/>
          <w:szCs w:val="24"/>
        </w:rPr>
        <w:t>РАЗДЕЛ 2. ОБЯЗАТЕЛЬСТВА КОЛЛЕДЖА</w:t>
      </w:r>
    </w:p>
    <w:p w:rsidR="00993DFD" w:rsidRPr="00993DFD" w:rsidRDefault="00993DFD" w:rsidP="00993DF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2.1. Участвовать совместно с Предприятием в разработке профессиональных стандартов, учебных программ по специальностям.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2.2. Организовывать совместно с Предприятием прохождение технологической и преддипломной практик, для чего: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lastRenderedPageBreak/>
        <w:t>- направление студентов производить только после договоренности с Предприятием о возможности прохождения практики студентами Колледжа;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 - выделять ведущего преподавателя, для периодического контроля и наблюдения за работой студентов, соблюдения ими трудовой дисциплины, техники безопасности и охраны труда;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своевременно реагировать на сигналы с Предприятия о случаях нарушения студентами Колледжа правил внутреннего распорядка, оказывать помощь Предприятию в организации воспитательной работы с ними;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по запросу Предприятия предоставлять методические материалы для обеспечения качественной подготовки студентов;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-организовывать выполнение студентами, по согласованию с предприятием, курсовых работ, дипломных проектов по производственной тематике предприятия.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2.3. Информировать Предприятие о проводимых Колледжем исследованиях, научно-практических конференциях, семинарах и иных мероприятиях, посвященных вопросам отрасли.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2.4. Оказывать помощь Предприятию в проведении маркетинговых и других исследований рынка.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>2.5. Оказывать помощь Предприятию в подготовке кадров (повышение квалификации, обучение в Колледже работников Предприятия).</w:t>
      </w:r>
    </w:p>
    <w:p w:rsidR="00907E8B" w:rsidRPr="00993DFD" w:rsidRDefault="00907E8B" w:rsidP="00993DF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DFD" w:rsidRDefault="00CD3AFA" w:rsidP="00993D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FD">
        <w:rPr>
          <w:rFonts w:ascii="Times New Roman" w:hAnsi="Times New Roman" w:cs="Times New Roman"/>
          <w:b/>
          <w:sz w:val="24"/>
          <w:szCs w:val="24"/>
        </w:rPr>
        <w:t>РАЗДЕЛ 3. ОБЯЗАТЕЛЬСТВА ПРЕДПРИЯТИЯ</w:t>
      </w:r>
    </w:p>
    <w:p w:rsidR="00993DFD" w:rsidRDefault="00993DFD" w:rsidP="00993D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3.1. Участвовать совместно с Колледжем в разработке профессиональных стандартов, учебных программ по специальностям.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3.2. Обеспечивать ежегодное прохождение производственной практики (преддипломной) студентами Колледжа, для чего: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предоставлять пребывающим по направлению Колледжа студентам рабочие места в соответствии со специальностью и квалификацией, создать им надлежащие производственные условия;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до начала практики проводить инструктаж по технике безопасности и охране труда, а также ознакомление студентов c правилам внутреннего распорядка Предприятия в установленном порядке;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обеспечивать безопасные условия труда, нести ответственность за жизнь и здоровье студентов;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обеспечивать совершенствование практической подготовки студентов и проводить производственную практику на рабочих местах, оснащенных новейшим оборудованием;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выделять из числа ИТР и закреплять Приказом назначение общего и непосредственно руководителя практики для контроля выполнения программы практики;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обеспечивать студентов на период практики необходимым оборудованием, инструментами, приборами, материалами, технической литературой и др. документацией;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не привлекать студентов к сверхурочным работам и командировкам, а также к работам, не связанным с получаемой ими в колледже специальностью;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обеспечивать продолжительность рабочего дня студентов в соответствии со ст. 91 и 92 ТК РФ;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обеспечивать организацию питания (по договоренности) и медицинское обслуживание студентов (в случае необходимости);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предоставлять возможность руководителям практики от Колледжа посещать места прохождения практики студентами;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- по результатам производственной (преддипломной) практики руководители практики от Предприятия формируют аттестационный лист, содержащий сведения об уровне освоения студентами профессиональных компетенций, а также характеристику и письменное заключение (оценку) в дневнике студента по освоению профессиональных компетенций в период прохождения практики.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lastRenderedPageBreak/>
        <w:t xml:space="preserve">3.3. По результатам прохождения практики оценивать уровень подготовленности студентов и производить их отбор для дальнейшего трудоустройства на Предприятии.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3.4. Участвовать в мероприятиях Колледжа по профориентации по согласованному плану.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3.5. Предоставлять Колледжу информацию о потребностях Предприятия в кадрах по специальностям Колледжа: текущие и перспективные.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>3.6. Оказывать помощь Колледжу в виде предоставления возможности прохождения стажировки на Предприятии для преподавателей.</w:t>
      </w:r>
    </w:p>
    <w:p w:rsidR="00AE10AF" w:rsidRPr="00993DFD" w:rsidRDefault="00907E8B" w:rsidP="00993DF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AE10AF" w:rsidRPr="0099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E16" w:rsidRPr="0099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E10AF" w:rsidRPr="0099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наличии вакантных мест на Предприятии рассматривать кандидатуры выпускников Колледжа для приема на работу в соответствии с полученной профессией (специальностью) и квалификацией, создавать условия для их профессионального роста и непрерывного совершенствования профессиональных компетенций.</w:t>
      </w:r>
    </w:p>
    <w:p w:rsidR="00993DFD" w:rsidRDefault="00993DFD" w:rsidP="00993D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E8B" w:rsidRDefault="00907E8B" w:rsidP="00993D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FD">
        <w:rPr>
          <w:rFonts w:ascii="Times New Roman" w:hAnsi="Times New Roman" w:cs="Times New Roman"/>
          <w:b/>
          <w:sz w:val="24"/>
          <w:szCs w:val="24"/>
        </w:rPr>
        <w:t>РАЗДЕЛ 4. ОСОБЫЕ УСЛОВИЯ</w:t>
      </w:r>
    </w:p>
    <w:p w:rsidR="00993DFD" w:rsidRPr="00993DFD" w:rsidRDefault="00993DFD" w:rsidP="00993D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F59" w:rsidRPr="00993DFD" w:rsidRDefault="00907E8B" w:rsidP="00993D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FD">
        <w:rPr>
          <w:rFonts w:ascii="Times New Roman" w:hAnsi="Times New Roman" w:cs="Times New Roman"/>
          <w:sz w:val="24"/>
          <w:szCs w:val="24"/>
        </w:rPr>
        <w:t xml:space="preserve">4.1. При наличии вакантных должностей, соответствующих требованиям программы практики, зачислять на них студентов-практикантов с оформлением трудовой книжки и предоставлением </w:t>
      </w:r>
      <w:proofErr w:type="spellStart"/>
      <w:r w:rsidRPr="00993DFD">
        <w:rPr>
          <w:rFonts w:ascii="Times New Roman" w:hAnsi="Times New Roman" w:cs="Times New Roman"/>
          <w:sz w:val="24"/>
          <w:szCs w:val="24"/>
        </w:rPr>
        <w:t>соцпакета</w:t>
      </w:r>
      <w:proofErr w:type="spellEnd"/>
      <w:r w:rsidRPr="00993DFD">
        <w:rPr>
          <w:rFonts w:ascii="Times New Roman" w:hAnsi="Times New Roman" w:cs="Times New Roman"/>
          <w:sz w:val="24"/>
          <w:szCs w:val="24"/>
        </w:rPr>
        <w:t xml:space="preserve"> согласно ТК РФ. </w:t>
      </w:r>
    </w:p>
    <w:p w:rsidR="00907E8B" w:rsidRPr="00993DFD" w:rsidRDefault="00907E8B" w:rsidP="00993DF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DFD">
        <w:rPr>
          <w:rFonts w:ascii="Times New Roman" w:hAnsi="Times New Roman" w:cs="Times New Roman"/>
          <w:sz w:val="24"/>
          <w:szCs w:val="24"/>
        </w:rPr>
        <w:t>4.2. Создавать временные рабочие места для стажировки студентов и выпускников.</w:t>
      </w:r>
    </w:p>
    <w:p w:rsidR="00993DFD" w:rsidRDefault="00993DFD" w:rsidP="00993DFD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0AF" w:rsidRDefault="00907E8B" w:rsidP="00993DFD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AE10AF" w:rsidRPr="0099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993DFD" w:rsidRPr="00993DFD" w:rsidRDefault="00993DFD" w:rsidP="00993DFD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0AF" w:rsidRPr="00993DFD" w:rsidRDefault="00907E8B" w:rsidP="00993DF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E10AF" w:rsidRPr="0099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Настоящий договор вступает в силу с момента подписания и действует до тех пор, пока одна из сторон не изъявит желание его расторгнуть.</w:t>
      </w:r>
    </w:p>
    <w:p w:rsidR="00AE10AF" w:rsidRPr="00993DFD" w:rsidRDefault="00907E8B" w:rsidP="00993DF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E10AF" w:rsidRPr="0099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Настоящий договор может быть расторгнут с предварительным письменным уведомлением другой стороны за два месяца.</w:t>
      </w:r>
    </w:p>
    <w:p w:rsidR="00AE10AF" w:rsidRPr="00993DFD" w:rsidRDefault="00907E8B" w:rsidP="00993DF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E10AF" w:rsidRPr="0099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Все разногласия, возникшие между сторонами в ходе исполнения настоящего договора, стороны решают путем переговоров.</w:t>
      </w:r>
    </w:p>
    <w:p w:rsidR="00CD3AFA" w:rsidRPr="002D4994" w:rsidRDefault="00907E8B" w:rsidP="002D4994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E10AF" w:rsidRPr="0099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Настоящий договор составлен в 2-х экземплярах, по одному для каждой из сторон.</w:t>
      </w:r>
    </w:p>
    <w:p w:rsidR="00AE10AF" w:rsidRPr="00993DFD" w:rsidRDefault="00907E8B" w:rsidP="00993DFD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AE10AF" w:rsidRPr="0099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ЮРИДИЧЕСКИЕ АДРЕСА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10AF" w:rsidRPr="00993DFD" w:rsidTr="00AE10AF">
        <w:tc>
          <w:tcPr>
            <w:tcW w:w="478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AE10AF" w:rsidRPr="00993DFD" w:rsidTr="006745F3">
              <w:tc>
                <w:tcPr>
                  <w:tcW w:w="4786" w:type="dxa"/>
                </w:tcPr>
                <w:p w:rsidR="00AE10AF" w:rsidRPr="00993DFD" w:rsidRDefault="00AE10AF" w:rsidP="00993DFD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КОЛЛЕДЖ</w:t>
                  </w:r>
                </w:p>
                <w:p w:rsidR="00D31FC1" w:rsidRPr="00993DFD" w:rsidRDefault="00D31FC1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31FC1" w:rsidRPr="00993DFD" w:rsidRDefault="00D31FC1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ГБПОУ «Нижегородский Губернский колледж»</w:t>
                  </w:r>
                </w:p>
                <w:p w:rsidR="00D31FC1" w:rsidRPr="00993DFD" w:rsidRDefault="00D31FC1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E10AF" w:rsidRPr="00993DFD" w:rsidRDefault="00AE10AF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3D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603116, г. Нижний Новгород, </w:t>
                  </w:r>
                </w:p>
                <w:p w:rsidR="00AE10AF" w:rsidRDefault="00AE10AF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3D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ул. Московское шоссе,1</w:t>
                  </w:r>
                </w:p>
                <w:p w:rsidR="002D4994" w:rsidRPr="00993DFD" w:rsidRDefault="002D4994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49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(831)218-22-12</w:t>
                  </w:r>
                </w:p>
                <w:p w:rsidR="00AE10AF" w:rsidRPr="00993DFD" w:rsidRDefault="00AE10AF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3D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тел./факс (831)241-07-81</w:t>
                  </w:r>
                </w:p>
                <w:p w:rsidR="00AE10AF" w:rsidRPr="00993DFD" w:rsidRDefault="00AE10AF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3D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e</w:t>
                  </w:r>
                  <w:r w:rsidRPr="00993D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993D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mail</w:t>
                  </w:r>
                  <w:r w:rsidRPr="00993D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hyperlink r:id="rId4" w:history="1">
                    <w:r w:rsidR="007B4A44" w:rsidRPr="00993DFD">
                      <w:rPr>
                        <w:rStyle w:val="a4"/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ru-RU"/>
                      </w:rPr>
                      <w:t>info</w:t>
                    </w:r>
                    <w:r w:rsidR="007B4A44" w:rsidRPr="00993DFD">
                      <w:rPr>
                        <w:rStyle w:val="a4"/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@</w:t>
                    </w:r>
                    <w:r w:rsidR="007B4A44" w:rsidRPr="00993DFD">
                      <w:rPr>
                        <w:rStyle w:val="a4"/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ru-RU"/>
                      </w:rPr>
                      <w:t>ngknn</w:t>
                    </w:r>
                    <w:r w:rsidR="007B4A44" w:rsidRPr="00993DFD">
                      <w:rPr>
                        <w:rStyle w:val="a4"/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.</w:t>
                    </w:r>
                    <w:r w:rsidR="007B4A44" w:rsidRPr="00993DFD">
                      <w:rPr>
                        <w:rStyle w:val="a4"/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ru-RU"/>
                      </w:rPr>
                      <w:t>ru</w:t>
                    </w:r>
                  </w:hyperlink>
                </w:p>
                <w:p w:rsidR="00AE10AF" w:rsidRPr="00993DFD" w:rsidRDefault="00AE10AF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31FC1" w:rsidRPr="00993DFD" w:rsidRDefault="00D31FC1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0AF" w:rsidRPr="00993DFD" w:rsidTr="006745F3">
              <w:tc>
                <w:tcPr>
                  <w:tcW w:w="4786" w:type="dxa"/>
                </w:tcPr>
                <w:p w:rsidR="00AE10AF" w:rsidRPr="00993DFD" w:rsidRDefault="00AE10AF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3D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«Учреждения»</w:t>
                  </w:r>
                </w:p>
                <w:p w:rsidR="00D31FC1" w:rsidRPr="00993DFD" w:rsidRDefault="00D31FC1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E10AF" w:rsidRPr="00993DFD" w:rsidRDefault="00AE10AF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3D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подпись ____________ Катышева Н.М.</w:t>
                  </w:r>
                </w:p>
                <w:p w:rsidR="00AE10AF" w:rsidRPr="00993DFD" w:rsidRDefault="00AE10AF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3D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           печать</w:t>
                  </w:r>
                </w:p>
              </w:tc>
            </w:tr>
            <w:tr w:rsidR="00AE10AF" w:rsidRPr="00993DFD" w:rsidTr="006745F3">
              <w:tc>
                <w:tcPr>
                  <w:tcW w:w="4786" w:type="dxa"/>
                </w:tcPr>
                <w:p w:rsidR="00AE10AF" w:rsidRPr="00993DFD" w:rsidRDefault="00AE10AF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E10AF" w:rsidRPr="00993DFD" w:rsidRDefault="00AE10AF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3D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Ответственный за реализацию договора </w:t>
                  </w:r>
                  <w:proofErr w:type="spellStart"/>
                  <w:proofErr w:type="gramStart"/>
                  <w:r w:rsidRPr="00993D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  <w:proofErr w:type="gramEnd"/>
                  <w:r w:rsidRPr="00993D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 УПР</w:t>
                  </w:r>
                </w:p>
                <w:p w:rsidR="00AE10AF" w:rsidRPr="00993DFD" w:rsidRDefault="00AE10AF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E10AF" w:rsidRPr="00993DFD" w:rsidRDefault="00AE10AF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E10AF" w:rsidRPr="00993DFD" w:rsidRDefault="00AE10AF" w:rsidP="00993DFD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3D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подпись ___________ Яременко И.Ю.</w:t>
                  </w:r>
                </w:p>
              </w:tc>
            </w:tr>
          </w:tbl>
          <w:p w:rsidR="00AE10AF" w:rsidRPr="00993DFD" w:rsidRDefault="00AE10AF" w:rsidP="00993DF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E10AF" w:rsidRPr="00993DFD" w:rsidRDefault="00AE10AF" w:rsidP="00993DF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ПРЕДПРИЯТИЕ</w:t>
            </w:r>
          </w:p>
          <w:p w:rsidR="00D31FC1" w:rsidRDefault="00D31FC1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52" w:rsidRDefault="00007C52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52" w:rsidRDefault="00007C52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52" w:rsidRDefault="00007C52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52" w:rsidRDefault="00007C52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52" w:rsidRDefault="00007C52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52" w:rsidRDefault="00007C52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52" w:rsidRDefault="00007C52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52" w:rsidRPr="00993DFD" w:rsidRDefault="00007C52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4994" w:rsidRDefault="002D4994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4994" w:rsidRDefault="002D4994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1FC1" w:rsidRPr="00993DFD" w:rsidRDefault="00007C52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31FC1" w:rsidRPr="00993DFD" w:rsidRDefault="00D31FC1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1FC1" w:rsidRPr="00993DFD" w:rsidRDefault="00D31FC1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____________ </w:t>
            </w:r>
          </w:p>
          <w:p w:rsidR="00D31FC1" w:rsidRPr="00993DFD" w:rsidRDefault="00D31FC1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печать</w:t>
            </w:r>
          </w:p>
          <w:p w:rsidR="00D31FC1" w:rsidRPr="00993DFD" w:rsidRDefault="00D31FC1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1FC1" w:rsidRDefault="00007C52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реализацию договора</w:t>
            </w:r>
          </w:p>
          <w:p w:rsidR="00007C52" w:rsidRDefault="00007C52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52" w:rsidRDefault="00007C52" w:rsidP="0099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52" w:rsidRDefault="00007C52" w:rsidP="00007C5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___________ </w:t>
            </w:r>
          </w:p>
          <w:p w:rsidR="00007C52" w:rsidRPr="00007C52" w:rsidRDefault="00007C52" w:rsidP="00007C5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</w:tr>
    </w:tbl>
    <w:p w:rsidR="00AE10AF" w:rsidRPr="00993DFD" w:rsidRDefault="00AE10AF" w:rsidP="002D130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E10AF" w:rsidRPr="00993DFD" w:rsidSect="002D49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AF"/>
    <w:rsid w:val="00007C52"/>
    <w:rsid w:val="002D130C"/>
    <w:rsid w:val="002D4994"/>
    <w:rsid w:val="005A5E16"/>
    <w:rsid w:val="005B5961"/>
    <w:rsid w:val="006A03C5"/>
    <w:rsid w:val="006E7F59"/>
    <w:rsid w:val="0072620D"/>
    <w:rsid w:val="007B4A44"/>
    <w:rsid w:val="00905E42"/>
    <w:rsid w:val="00907E8B"/>
    <w:rsid w:val="00993DFD"/>
    <w:rsid w:val="00AE10AF"/>
    <w:rsid w:val="00CD3AFA"/>
    <w:rsid w:val="00D31FC1"/>
    <w:rsid w:val="00D673CA"/>
    <w:rsid w:val="00D7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AD94"/>
  <w15:docId w15:val="{B44ED2A0-7420-406A-A6EC-1D4F973B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0AF"/>
    <w:rPr>
      <w:color w:val="0000FF" w:themeColor="hyperlink"/>
      <w:u w:val="single"/>
    </w:rPr>
  </w:style>
  <w:style w:type="paragraph" w:styleId="a5">
    <w:name w:val="No Spacing"/>
    <w:uiPriority w:val="1"/>
    <w:qFormat/>
    <w:rsid w:val="00D31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gk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6</cp:revision>
  <cp:lastPrinted>2018-02-14T06:06:00Z</cp:lastPrinted>
  <dcterms:created xsi:type="dcterms:W3CDTF">2018-02-14T10:32:00Z</dcterms:created>
  <dcterms:modified xsi:type="dcterms:W3CDTF">2019-05-16T08:11:00Z</dcterms:modified>
</cp:coreProperties>
</file>